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08B02" w14:textId="68B65CB6" w:rsidR="00472F7E" w:rsidRDefault="0001016B" w:rsidP="00472F7E">
      <w:pPr>
        <w:widowControl/>
        <w:ind w:firstLineChars="100" w:firstLine="220"/>
        <w:rPr>
          <w:rFonts w:ascii="ＭＳ 明朝" w:eastAsia="ＭＳ 明朝" w:hAnsi="ＭＳ 明朝"/>
          <w:sz w:val="22"/>
          <w:szCs w:val="22"/>
        </w:rPr>
      </w:pPr>
      <w:r>
        <w:rPr>
          <w:rFonts w:ascii="ＭＳ 明朝" w:eastAsia="ＭＳ 明朝" w:hAnsi="ＭＳ 明朝" w:hint="eastAsia"/>
          <w:sz w:val="22"/>
          <w:szCs w:val="22"/>
        </w:rPr>
        <w:t>マンソン住血吸虫中間宿主の感染率に対するビクトリア湖水位と降水量の影響</w:t>
      </w:r>
    </w:p>
    <w:p w14:paraId="4FC0C276" w14:textId="489A30B7" w:rsidR="0001016B" w:rsidRDefault="0001016B" w:rsidP="0001016B">
      <w:pPr>
        <w:rPr>
          <w:rFonts w:ascii="ＭＳ 明朝" w:eastAsia="ＭＳ 明朝" w:hAnsi="ＭＳ 明朝"/>
          <w:sz w:val="22"/>
          <w:szCs w:val="22"/>
        </w:rPr>
      </w:pPr>
      <w:r w:rsidRPr="005F1F66">
        <w:rPr>
          <w:rFonts w:ascii="ＭＳ 明朝" w:eastAsia="ＭＳ 明朝" w:hAnsi="ＭＳ 明朝" w:hint="eastAsia"/>
          <w:sz w:val="22"/>
          <w:szCs w:val="22"/>
        </w:rPr>
        <w:t>○</w:t>
      </w:r>
      <w:r>
        <w:rPr>
          <w:rFonts w:ascii="ＭＳ 明朝" w:eastAsia="ＭＳ 明朝" w:hAnsi="ＭＳ 明朝" w:hint="eastAsia"/>
          <w:sz w:val="22"/>
          <w:szCs w:val="22"/>
        </w:rPr>
        <w:t>二見恭子</w:t>
      </w:r>
      <w:r w:rsidRPr="007E2DC8">
        <w:rPr>
          <w:rFonts w:ascii="ＭＳ 明朝" w:eastAsia="ＭＳ 明朝" w:hAnsi="ＭＳ 明朝"/>
          <w:sz w:val="22"/>
          <w:szCs w:val="22"/>
          <w:vertAlign w:val="superscript"/>
        </w:rPr>
        <w:t>1</w:t>
      </w:r>
      <w:r w:rsidRPr="007E2DC8">
        <w:rPr>
          <w:rFonts w:ascii="ＭＳ 明朝" w:eastAsia="ＭＳ 明朝" w:hAnsi="ＭＳ 明朝"/>
          <w:sz w:val="22"/>
          <w:szCs w:val="22"/>
        </w:rPr>
        <w:t>、</w:t>
      </w:r>
      <w:r>
        <w:rPr>
          <w:rFonts w:ascii="ＭＳ 明朝" w:eastAsia="ＭＳ 明朝" w:hAnsi="ＭＳ 明朝" w:hint="eastAsia"/>
          <w:sz w:val="22"/>
          <w:szCs w:val="22"/>
        </w:rPr>
        <w:t>菊池三穂子</w:t>
      </w:r>
      <w:r w:rsidRPr="007E2DC8">
        <w:rPr>
          <w:rFonts w:ascii="ＭＳ 明朝" w:eastAsia="ＭＳ 明朝" w:hAnsi="ＭＳ 明朝"/>
          <w:sz w:val="22"/>
          <w:szCs w:val="22"/>
          <w:vertAlign w:val="superscript"/>
        </w:rPr>
        <w:t>2</w:t>
      </w:r>
      <w:r w:rsidRPr="007E2DC8">
        <w:rPr>
          <w:rFonts w:ascii="ＭＳ 明朝" w:eastAsia="ＭＳ 明朝" w:hAnsi="ＭＳ 明朝"/>
          <w:sz w:val="22"/>
          <w:szCs w:val="22"/>
        </w:rPr>
        <w:t>、</w:t>
      </w:r>
      <w:r>
        <w:rPr>
          <w:rFonts w:ascii="ＭＳ 明朝" w:eastAsia="ＭＳ 明朝" w:hAnsi="ＭＳ 明朝"/>
          <w:sz w:val="22"/>
          <w:szCs w:val="22"/>
        </w:rPr>
        <w:t>George Sonye</w:t>
      </w:r>
      <w:r>
        <w:rPr>
          <w:rFonts w:ascii="ＭＳ 明朝" w:eastAsia="ＭＳ 明朝" w:hAnsi="ＭＳ 明朝"/>
          <w:sz w:val="22"/>
          <w:szCs w:val="22"/>
          <w:vertAlign w:val="superscript"/>
        </w:rPr>
        <w:t>3</w:t>
      </w:r>
      <w:r w:rsidRPr="007E2DC8">
        <w:rPr>
          <w:rFonts w:ascii="ＭＳ 明朝" w:eastAsia="ＭＳ 明朝" w:hAnsi="ＭＳ 明朝"/>
          <w:sz w:val="22"/>
          <w:szCs w:val="22"/>
        </w:rPr>
        <w:t>、</w:t>
      </w:r>
      <w:r>
        <w:rPr>
          <w:rFonts w:ascii="ＭＳ 明朝" w:eastAsia="ＭＳ 明朝" w:hAnsi="ＭＳ 明朝" w:hint="eastAsia"/>
          <w:sz w:val="22"/>
          <w:szCs w:val="22"/>
        </w:rPr>
        <w:t>S</w:t>
      </w:r>
      <w:r>
        <w:rPr>
          <w:rFonts w:ascii="ＭＳ 明朝" w:eastAsia="ＭＳ 明朝" w:hAnsi="ＭＳ 明朝"/>
          <w:sz w:val="22"/>
          <w:szCs w:val="22"/>
        </w:rPr>
        <w:t>cholastica Wagala</w:t>
      </w:r>
      <w:r>
        <w:rPr>
          <w:rFonts w:ascii="ＭＳ 明朝" w:eastAsia="ＭＳ 明朝" w:hAnsi="ＭＳ 明朝"/>
          <w:sz w:val="22"/>
          <w:szCs w:val="22"/>
          <w:vertAlign w:val="superscript"/>
        </w:rPr>
        <w:t>4</w:t>
      </w:r>
      <w:r>
        <w:rPr>
          <w:rFonts w:ascii="ＭＳ 明朝" w:eastAsia="ＭＳ 明朝" w:hAnsi="ＭＳ 明朝" w:hint="eastAsia"/>
          <w:sz w:val="22"/>
          <w:szCs w:val="22"/>
        </w:rPr>
        <w:t>、</w:t>
      </w:r>
      <w:proofErr w:type="spellStart"/>
      <w:r>
        <w:rPr>
          <w:rFonts w:ascii="ＭＳ 明朝" w:eastAsia="ＭＳ 明朝" w:hAnsi="ＭＳ 明朝"/>
          <w:sz w:val="22"/>
          <w:szCs w:val="22"/>
        </w:rPr>
        <w:t>Hildah</w:t>
      </w:r>
      <w:proofErr w:type="spellEnd"/>
      <w:r>
        <w:rPr>
          <w:rFonts w:ascii="ＭＳ 明朝" w:eastAsia="ＭＳ 明朝" w:hAnsi="ＭＳ 明朝"/>
          <w:sz w:val="22"/>
          <w:szCs w:val="22"/>
        </w:rPr>
        <w:t xml:space="preserve"> Otieno</w:t>
      </w:r>
      <w:r>
        <w:rPr>
          <w:rFonts w:ascii="ＭＳ 明朝" w:eastAsia="ＭＳ 明朝" w:hAnsi="ＭＳ 明朝"/>
          <w:sz w:val="22"/>
          <w:szCs w:val="22"/>
          <w:vertAlign w:val="superscript"/>
        </w:rPr>
        <w:t>4</w:t>
      </w:r>
      <w:r>
        <w:rPr>
          <w:rFonts w:ascii="ＭＳ 明朝" w:eastAsia="ＭＳ 明朝" w:hAnsi="ＭＳ 明朝" w:hint="eastAsia"/>
          <w:sz w:val="22"/>
          <w:szCs w:val="22"/>
        </w:rPr>
        <w:t>、</w:t>
      </w:r>
      <w:r>
        <w:rPr>
          <w:rFonts w:ascii="ＭＳ 明朝" w:eastAsia="ＭＳ 明朝" w:hAnsi="ＭＳ 明朝"/>
          <w:sz w:val="22"/>
          <w:szCs w:val="22"/>
        </w:rPr>
        <w:t>Collins Ouma</w:t>
      </w:r>
      <w:r w:rsidRPr="0001016B">
        <w:rPr>
          <w:rFonts w:ascii="ＭＳ 明朝" w:eastAsia="ＭＳ 明朝" w:hAnsi="ＭＳ 明朝"/>
          <w:sz w:val="22"/>
          <w:szCs w:val="22"/>
          <w:vertAlign w:val="superscript"/>
        </w:rPr>
        <w:t>5</w:t>
      </w:r>
      <w:r>
        <w:rPr>
          <w:rFonts w:ascii="ＭＳ 明朝" w:eastAsia="ＭＳ 明朝" w:hAnsi="ＭＳ 明朝" w:hint="eastAsia"/>
          <w:sz w:val="22"/>
          <w:szCs w:val="22"/>
        </w:rPr>
        <w:t>、皆川　昇</w:t>
      </w:r>
      <w:r w:rsidRPr="007E2DC8">
        <w:rPr>
          <w:rFonts w:ascii="ＭＳ 明朝" w:eastAsia="ＭＳ 明朝" w:hAnsi="ＭＳ 明朝"/>
          <w:sz w:val="22"/>
          <w:szCs w:val="22"/>
          <w:vertAlign w:val="superscript"/>
        </w:rPr>
        <w:t>1</w:t>
      </w:r>
      <w:r>
        <w:rPr>
          <w:rFonts w:ascii="ＭＳ 明朝" w:eastAsia="ＭＳ 明朝" w:hAnsi="ＭＳ 明朝" w:hint="eastAsia"/>
          <w:sz w:val="22"/>
          <w:szCs w:val="22"/>
        </w:rPr>
        <w:t>、濱野真二郎</w:t>
      </w:r>
      <w:r w:rsidRPr="007E2DC8">
        <w:rPr>
          <w:rFonts w:ascii="ＭＳ 明朝" w:eastAsia="ＭＳ 明朝" w:hAnsi="ＭＳ 明朝"/>
          <w:sz w:val="22"/>
          <w:szCs w:val="22"/>
          <w:vertAlign w:val="superscript"/>
        </w:rPr>
        <w:t xml:space="preserve">1 </w:t>
      </w:r>
      <w:r w:rsidRPr="007E2DC8">
        <w:rPr>
          <w:rFonts w:ascii="ＭＳ 明朝" w:eastAsia="ＭＳ 明朝" w:hAnsi="ＭＳ 明朝"/>
          <w:sz w:val="22"/>
          <w:szCs w:val="22"/>
        </w:rPr>
        <w:t>(</w:t>
      </w:r>
      <w:r w:rsidRPr="007E2DC8">
        <w:rPr>
          <w:rFonts w:ascii="ＭＳ 明朝" w:eastAsia="ＭＳ 明朝" w:hAnsi="ＭＳ 明朝"/>
          <w:sz w:val="22"/>
          <w:szCs w:val="22"/>
          <w:vertAlign w:val="superscript"/>
        </w:rPr>
        <w:t>1</w:t>
      </w:r>
      <w:r>
        <w:rPr>
          <w:rFonts w:ascii="ＭＳ 明朝" w:eastAsia="ＭＳ 明朝" w:hAnsi="ＭＳ 明朝" w:hint="eastAsia"/>
          <w:sz w:val="22"/>
          <w:szCs w:val="22"/>
        </w:rPr>
        <w:t>長崎大学・熱研</w:t>
      </w:r>
      <w:r w:rsidRPr="007E2DC8">
        <w:rPr>
          <w:rFonts w:ascii="ＭＳ 明朝" w:eastAsia="ＭＳ 明朝" w:hAnsi="ＭＳ 明朝" w:hint="eastAsia"/>
          <w:sz w:val="22"/>
          <w:szCs w:val="22"/>
        </w:rPr>
        <w:t>、</w:t>
      </w:r>
      <w:r w:rsidRPr="007E2DC8">
        <w:rPr>
          <w:rFonts w:ascii="ＭＳ 明朝" w:eastAsia="ＭＳ 明朝" w:hAnsi="ＭＳ 明朝"/>
          <w:sz w:val="22"/>
          <w:szCs w:val="22"/>
          <w:vertAlign w:val="superscript"/>
        </w:rPr>
        <w:t>2</w:t>
      </w:r>
      <w:r>
        <w:rPr>
          <w:rFonts w:ascii="ＭＳ 明朝" w:eastAsia="ＭＳ 明朝" w:hAnsi="ＭＳ 明朝" w:hint="eastAsia"/>
          <w:sz w:val="22"/>
          <w:szCs w:val="22"/>
        </w:rPr>
        <w:t>東京都、</w:t>
      </w:r>
      <w:r w:rsidRPr="00EF13DA">
        <w:rPr>
          <w:rFonts w:ascii="ＭＳ 明朝" w:eastAsia="ＭＳ 明朝" w:hAnsi="ＭＳ 明朝" w:hint="eastAsia"/>
          <w:sz w:val="22"/>
          <w:szCs w:val="22"/>
          <w:vertAlign w:val="superscript"/>
        </w:rPr>
        <w:t>3</w:t>
      </w:r>
      <w:r>
        <w:rPr>
          <w:rFonts w:ascii="ＭＳ 明朝" w:eastAsia="ＭＳ 明朝" w:hAnsi="ＭＳ 明朝"/>
          <w:sz w:val="22"/>
          <w:szCs w:val="22"/>
        </w:rPr>
        <w:t>ASK</w:t>
      </w:r>
      <w:r>
        <w:rPr>
          <w:rFonts w:ascii="ＭＳ 明朝" w:eastAsia="ＭＳ 明朝" w:hAnsi="ＭＳ 明朝" w:hint="eastAsia"/>
          <w:sz w:val="22"/>
          <w:szCs w:val="22"/>
        </w:rPr>
        <w:t>、</w:t>
      </w:r>
      <w:r w:rsidRPr="0001016B">
        <w:rPr>
          <w:rFonts w:ascii="ＭＳ 明朝" w:eastAsia="ＭＳ 明朝" w:hAnsi="ＭＳ 明朝"/>
          <w:sz w:val="22"/>
          <w:szCs w:val="22"/>
          <w:vertAlign w:val="superscript"/>
        </w:rPr>
        <w:t>4</w:t>
      </w:r>
      <w:r>
        <w:rPr>
          <w:rFonts w:ascii="ＭＳ 明朝" w:eastAsia="ＭＳ 明朝" w:hAnsi="ＭＳ 明朝"/>
          <w:sz w:val="22"/>
          <w:szCs w:val="22"/>
        </w:rPr>
        <w:t>NUITM-KEMRI</w:t>
      </w:r>
      <w:r>
        <w:rPr>
          <w:rFonts w:ascii="ＭＳ 明朝" w:eastAsia="ＭＳ 明朝" w:hAnsi="ＭＳ 明朝" w:hint="eastAsia"/>
          <w:sz w:val="22"/>
          <w:szCs w:val="22"/>
        </w:rPr>
        <w:t>、</w:t>
      </w:r>
      <w:r w:rsidRPr="0001016B">
        <w:rPr>
          <w:rFonts w:ascii="ＭＳ 明朝" w:eastAsia="ＭＳ 明朝" w:hAnsi="ＭＳ 明朝"/>
          <w:sz w:val="22"/>
          <w:szCs w:val="22"/>
          <w:vertAlign w:val="superscript"/>
        </w:rPr>
        <w:t>5</w:t>
      </w:r>
      <w:r>
        <w:rPr>
          <w:rFonts w:ascii="ＭＳ 明朝" w:eastAsia="ＭＳ 明朝" w:hAnsi="ＭＳ 明朝"/>
          <w:sz w:val="22"/>
          <w:szCs w:val="22"/>
        </w:rPr>
        <w:t>Maseno University</w:t>
      </w:r>
      <w:r w:rsidRPr="007E2DC8">
        <w:rPr>
          <w:rFonts w:ascii="ＭＳ 明朝" w:eastAsia="ＭＳ 明朝" w:hAnsi="ＭＳ 明朝" w:hint="eastAsia"/>
          <w:sz w:val="22"/>
          <w:szCs w:val="22"/>
        </w:rPr>
        <w:t>)</w:t>
      </w:r>
    </w:p>
    <w:p w14:paraId="30F11BCF" w14:textId="77777777" w:rsidR="0001016B" w:rsidRPr="007E2DC8" w:rsidRDefault="0001016B" w:rsidP="0001016B">
      <w:pPr>
        <w:rPr>
          <w:rFonts w:ascii="ＭＳ 明朝" w:eastAsia="ＭＳ 明朝" w:hAnsi="ＭＳ 明朝"/>
          <w:b/>
          <w:bCs/>
          <w:sz w:val="22"/>
          <w:szCs w:val="22"/>
        </w:rPr>
      </w:pPr>
      <w:r w:rsidRPr="007E2DC8">
        <w:rPr>
          <w:rFonts w:ascii="ＭＳ 明朝" w:eastAsia="ＭＳ 明朝" w:hAnsi="ＭＳ 明朝"/>
          <w:b/>
          <w:bCs/>
          <w:sz w:val="22"/>
          <w:szCs w:val="22"/>
        </w:rPr>
        <w:t xml:space="preserve">Comprehensive screening </w:t>
      </w:r>
      <w:r>
        <w:rPr>
          <w:rFonts w:ascii="ＭＳ 明朝" w:eastAsia="ＭＳ 明朝" w:hAnsi="ＭＳ 明朝"/>
          <w:b/>
          <w:bCs/>
          <w:sz w:val="22"/>
          <w:szCs w:val="22"/>
        </w:rPr>
        <w:t xml:space="preserve">and identification </w:t>
      </w:r>
      <w:r w:rsidRPr="007E2DC8">
        <w:rPr>
          <w:rFonts w:ascii="ＭＳ 明朝" w:eastAsia="ＭＳ 明朝" w:hAnsi="ＭＳ 明朝"/>
          <w:b/>
          <w:bCs/>
          <w:sz w:val="22"/>
          <w:szCs w:val="22"/>
        </w:rPr>
        <w:t xml:space="preserve">of </w:t>
      </w:r>
      <w:r>
        <w:rPr>
          <w:rFonts w:ascii="ＭＳ 明朝" w:eastAsia="ＭＳ 明朝" w:hAnsi="ＭＳ 明朝"/>
          <w:b/>
          <w:bCs/>
          <w:sz w:val="22"/>
          <w:szCs w:val="22"/>
        </w:rPr>
        <w:t>latently infecting viruses in dipteran insect</w:t>
      </w:r>
      <w:r w:rsidRPr="007E2DC8">
        <w:rPr>
          <w:rFonts w:ascii="ＭＳ 明朝" w:eastAsia="ＭＳ 明朝" w:hAnsi="ＭＳ 明朝"/>
          <w:b/>
          <w:bCs/>
          <w:sz w:val="22"/>
          <w:szCs w:val="22"/>
        </w:rPr>
        <w:t xml:space="preserve"> cell lines</w:t>
      </w:r>
    </w:p>
    <w:p w14:paraId="2CC4A01A" w14:textId="2FEF10DA" w:rsidR="0001016B" w:rsidRPr="0001016B" w:rsidRDefault="0001016B" w:rsidP="0001016B">
      <w:pPr>
        <w:rPr>
          <w:rFonts w:ascii="ＭＳ 明朝" w:eastAsia="ＭＳ 明朝" w:hAnsi="ＭＳ 明朝"/>
          <w:color w:val="000000" w:themeColor="text1"/>
          <w:sz w:val="22"/>
          <w:szCs w:val="22"/>
        </w:rPr>
      </w:pPr>
      <w:r w:rsidRPr="001B5FE2">
        <w:rPr>
          <w:rFonts w:ascii="ＭＳ 明朝" w:eastAsia="ＭＳ 明朝" w:hAnsi="ＭＳ 明朝" w:hint="eastAsia"/>
          <w:color w:val="000000" w:themeColor="text1"/>
          <w:sz w:val="22"/>
          <w:szCs w:val="22"/>
        </w:rPr>
        <w:t>○</w:t>
      </w:r>
      <w:r>
        <w:rPr>
          <w:rFonts w:ascii="ＭＳ 明朝" w:eastAsia="ＭＳ 明朝" w:hAnsi="ＭＳ 明朝"/>
          <w:color w:val="000000" w:themeColor="text1"/>
          <w:sz w:val="22"/>
          <w:szCs w:val="22"/>
        </w:rPr>
        <w:t>Kyoko Futami</w:t>
      </w:r>
      <w:r w:rsidRPr="001B5FE2">
        <w:rPr>
          <w:rFonts w:ascii="ＭＳ 明朝" w:eastAsia="ＭＳ 明朝" w:hAnsi="ＭＳ 明朝"/>
          <w:color w:val="000000" w:themeColor="text1"/>
          <w:sz w:val="22"/>
          <w:szCs w:val="22"/>
          <w:vertAlign w:val="superscript"/>
        </w:rPr>
        <w:t>1</w:t>
      </w:r>
      <w:r w:rsidRPr="001B5FE2">
        <w:rPr>
          <w:rFonts w:ascii="ＭＳ 明朝" w:eastAsia="ＭＳ 明朝" w:hAnsi="ＭＳ 明朝"/>
          <w:color w:val="000000" w:themeColor="text1"/>
          <w:sz w:val="22"/>
          <w:szCs w:val="22"/>
        </w:rPr>
        <w:t xml:space="preserve">, </w:t>
      </w:r>
      <w:r>
        <w:rPr>
          <w:rFonts w:ascii="ＭＳ 明朝" w:eastAsia="ＭＳ 明朝" w:hAnsi="ＭＳ 明朝"/>
          <w:color w:val="000000" w:themeColor="text1"/>
          <w:sz w:val="22"/>
          <w:szCs w:val="22"/>
        </w:rPr>
        <w:t>Mihoko Kikuchi</w:t>
      </w:r>
      <w:r w:rsidRPr="001B5FE2">
        <w:rPr>
          <w:rFonts w:ascii="ＭＳ 明朝" w:eastAsia="ＭＳ 明朝" w:hAnsi="ＭＳ 明朝"/>
          <w:color w:val="000000" w:themeColor="text1"/>
          <w:sz w:val="22"/>
          <w:szCs w:val="22"/>
          <w:vertAlign w:val="superscript"/>
        </w:rPr>
        <w:t>2</w:t>
      </w:r>
      <w:r w:rsidRPr="001B5FE2">
        <w:rPr>
          <w:rFonts w:ascii="ＭＳ 明朝" w:eastAsia="ＭＳ 明朝" w:hAnsi="ＭＳ 明朝"/>
          <w:color w:val="000000" w:themeColor="text1"/>
          <w:sz w:val="22"/>
          <w:szCs w:val="22"/>
        </w:rPr>
        <w:t>,</w:t>
      </w:r>
      <w:r>
        <w:rPr>
          <w:rFonts w:ascii="ＭＳ 明朝" w:eastAsia="ＭＳ 明朝" w:hAnsi="ＭＳ 明朝"/>
          <w:color w:val="000000" w:themeColor="text1"/>
          <w:sz w:val="22"/>
          <w:szCs w:val="22"/>
        </w:rPr>
        <w:t>George Sonye</w:t>
      </w:r>
      <w:r>
        <w:rPr>
          <w:rFonts w:ascii="ＭＳ 明朝" w:eastAsia="ＭＳ 明朝" w:hAnsi="ＭＳ 明朝"/>
          <w:color w:val="000000" w:themeColor="text1"/>
          <w:sz w:val="22"/>
          <w:szCs w:val="22"/>
          <w:vertAlign w:val="superscript"/>
        </w:rPr>
        <w:t>3</w:t>
      </w:r>
      <w:r w:rsidRPr="001B5FE2">
        <w:rPr>
          <w:rFonts w:ascii="ＭＳ 明朝" w:eastAsia="ＭＳ 明朝" w:hAnsi="ＭＳ 明朝"/>
          <w:color w:val="000000" w:themeColor="text1"/>
          <w:sz w:val="22"/>
          <w:szCs w:val="22"/>
        </w:rPr>
        <w:t xml:space="preserve">, </w:t>
      </w:r>
      <w:r>
        <w:rPr>
          <w:rFonts w:ascii="ＭＳ 明朝" w:eastAsia="ＭＳ 明朝" w:hAnsi="ＭＳ 明朝"/>
          <w:color w:val="000000" w:themeColor="text1"/>
          <w:sz w:val="22"/>
          <w:szCs w:val="22"/>
        </w:rPr>
        <w:t>Scholastica Wagala</w:t>
      </w:r>
      <w:r>
        <w:rPr>
          <w:rFonts w:ascii="ＭＳ 明朝" w:eastAsia="ＭＳ 明朝" w:hAnsi="ＭＳ 明朝"/>
          <w:color w:val="000000" w:themeColor="text1"/>
          <w:sz w:val="22"/>
          <w:szCs w:val="22"/>
          <w:vertAlign w:val="superscript"/>
        </w:rPr>
        <w:t>4</w:t>
      </w:r>
      <w:r w:rsidRPr="001B5FE2">
        <w:rPr>
          <w:rFonts w:ascii="ＭＳ 明朝" w:eastAsia="ＭＳ 明朝" w:hAnsi="ＭＳ 明朝"/>
          <w:color w:val="000000" w:themeColor="text1"/>
          <w:sz w:val="22"/>
          <w:szCs w:val="22"/>
        </w:rPr>
        <w:t xml:space="preserve">, </w:t>
      </w:r>
      <w:proofErr w:type="spellStart"/>
      <w:r>
        <w:rPr>
          <w:rFonts w:ascii="ＭＳ 明朝" w:eastAsia="ＭＳ 明朝" w:hAnsi="ＭＳ 明朝"/>
          <w:color w:val="000000" w:themeColor="text1"/>
          <w:sz w:val="22"/>
          <w:szCs w:val="22"/>
        </w:rPr>
        <w:t>Hildah</w:t>
      </w:r>
      <w:proofErr w:type="spellEnd"/>
      <w:r>
        <w:rPr>
          <w:rFonts w:ascii="ＭＳ 明朝" w:eastAsia="ＭＳ 明朝" w:hAnsi="ＭＳ 明朝"/>
          <w:color w:val="000000" w:themeColor="text1"/>
          <w:sz w:val="22"/>
          <w:szCs w:val="22"/>
        </w:rPr>
        <w:t xml:space="preserve"> Otieno</w:t>
      </w:r>
      <w:r>
        <w:rPr>
          <w:rFonts w:ascii="ＭＳ 明朝" w:eastAsia="ＭＳ 明朝" w:hAnsi="ＭＳ 明朝"/>
          <w:color w:val="000000" w:themeColor="text1"/>
          <w:sz w:val="22"/>
          <w:szCs w:val="22"/>
          <w:vertAlign w:val="superscript"/>
        </w:rPr>
        <w:t>4</w:t>
      </w:r>
      <w:r>
        <w:rPr>
          <w:rFonts w:ascii="ＭＳ 明朝" w:eastAsia="ＭＳ 明朝" w:hAnsi="ＭＳ 明朝"/>
          <w:color w:val="000000" w:themeColor="text1"/>
          <w:sz w:val="22"/>
          <w:szCs w:val="22"/>
        </w:rPr>
        <w:t>, Collins Ouma</w:t>
      </w:r>
      <w:r w:rsidRPr="0001016B">
        <w:rPr>
          <w:rFonts w:ascii="ＭＳ 明朝" w:eastAsia="ＭＳ 明朝" w:hAnsi="ＭＳ 明朝"/>
          <w:color w:val="000000" w:themeColor="text1"/>
          <w:sz w:val="22"/>
          <w:szCs w:val="22"/>
          <w:vertAlign w:val="superscript"/>
        </w:rPr>
        <w:t>5</w:t>
      </w:r>
      <w:r>
        <w:rPr>
          <w:rFonts w:ascii="ＭＳ 明朝" w:eastAsia="ＭＳ 明朝" w:hAnsi="ＭＳ 明朝"/>
          <w:color w:val="000000" w:themeColor="text1"/>
          <w:sz w:val="22"/>
          <w:szCs w:val="22"/>
        </w:rPr>
        <w:t>, Noboru Minakawa</w:t>
      </w:r>
      <w:r>
        <w:rPr>
          <w:rFonts w:ascii="ＭＳ 明朝" w:eastAsia="ＭＳ 明朝" w:hAnsi="ＭＳ 明朝"/>
          <w:color w:val="000000" w:themeColor="text1"/>
          <w:sz w:val="22"/>
          <w:szCs w:val="22"/>
          <w:vertAlign w:val="superscript"/>
        </w:rPr>
        <w:t>1</w:t>
      </w:r>
      <w:r>
        <w:rPr>
          <w:rFonts w:ascii="ＭＳ 明朝" w:eastAsia="ＭＳ 明朝" w:hAnsi="ＭＳ 明朝"/>
          <w:color w:val="000000" w:themeColor="text1"/>
          <w:sz w:val="22"/>
          <w:szCs w:val="22"/>
        </w:rPr>
        <w:t>, Shinjiro Hamano</w:t>
      </w:r>
      <w:r w:rsidRPr="0001016B">
        <w:rPr>
          <w:rFonts w:ascii="ＭＳ 明朝" w:eastAsia="ＭＳ 明朝" w:hAnsi="ＭＳ 明朝"/>
          <w:color w:val="000000" w:themeColor="text1"/>
          <w:sz w:val="22"/>
          <w:szCs w:val="22"/>
          <w:vertAlign w:val="superscript"/>
        </w:rPr>
        <w:t>1</w:t>
      </w:r>
    </w:p>
    <w:p w14:paraId="0E3EDF5D" w14:textId="69D513FF" w:rsidR="0001016B" w:rsidRPr="001B5FE2" w:rsidRDefault="0001016B" w:rsidP="0001016B">
      <w:pPr>
        <w:rPr>
          <w:rFonts w:ascii="ＭＳ 明朝" w:eastAsia="ＭＳ 明朝" w:hAnsi="ＭＳ 明朝"/>
          <w:color w:val="000000" w:themeColor="text1"/>
          <w:sz w:val="22"/>
          <w:szCs w:val="22"/>
        </w:rPr>
      </w:pPr>
      <w:r w:rsidRPr="001B5FE2">
        <w:rPr>
          <w:rFonts w:ascii="ＭＳ 明朝" w:eastAsia="ＭＳ 明朝" w:hAnsi="ＭＳ 明朝" w:hint="eastAsia"/>
          <w:color w:val="000000" w:themeColor="text1"/>
          <w:sz w:val="22"/>
          <w:szCs w:val="22"/>
        </w:rPr>
        <w:t>（</w:t>
      </w:r>
      <w:r w:rsidRPr="001B5FE2">
        <w:rPr>
          <w:rFonts w:ascii="ＭＳ 明朝" w:eastAsia="ＭＳ 明朝" w:hAnsi="ＭＳ 明朝"/>
          <w:color w:val="000000" w:themeColor="text1"/>
          <w:sz w:val="22"/>
          <w:szCs w:val="22"/>
          <w:vertAlign w:val="superscript"/>
        </w:rPr>
        <w:t>1</w:t>
      </w:r>
      <w:r>
        <w:rPr>
          <w:rFonts w:ascii="ＭＳ 明朝" w:eastAsia="ＭＳ 明朝" w:hAnsi="ＭＳ 明朝"/>
          <w:color w:val="000000" w:themeColor="text1"/>
          <w:sz w:val="22"/>
          <w:szCs w:val="22"/>
        </w:rPr>
        <w:t>NEKKEN</w:t>
      </w:r>
      <w:r w:rsidRPr="001B5FE2">
        <w:rPr>
          <w:rFonts w:ascii="ＭＳ 明朝" w:eastAsia="ＭＳ 明朝" w:hAnsi="ＭＳ 明朝"/>
          <w:color w:val="000000" w:themeColor="text1"/>
          <w:sz w:val="22"/>
          <w:szCs w:val="22"/>
        </w:rPr>
        <w:t>,</w:t>
      </w:r>
      <w:r w:rsidR="00C30FD8">
        <w:rPr>
          <w:rFonts w:ascii="ＭＳ 明朝" w:eastAsia="ＭＳ 明朝" w:hAnsi="ＭＳ 明朝"/>
          <w:color w:val="000000" w:themeColor="text1"/>
          <w:sz w:val="22"/>
          <w:szCs w:val="22"/>
        </w:rPr>
        <w:t xml:space="preserve"> Nagasaki Univ</w:t>
      </w:r>
      <w:proofErr w:type="gramStart"/>
      <w:r w:rsidR="00C30FD8">
        <w:rPr>
          <w:rFonts w:ascii="ＭＳ 明朝" w:eastAsia="ＭＳ 明朝" w:hAnsi="ＭＳ 明朝"/>
          <w:color w:val="000000" w:themeColor="text1"/>
          <w:sz w:val="22"/>
          <w:szCs w:val="22"/>
        </w:rPr>
        <w:t>.,</w:t>
      </w:r>
      <w:proofErr w:type="gramEnd"/>
      <w:r w:rsidRPr="001B5FE2">
        <w:rPr>
          <w:rFonts w:ascii="ＭＳ 明朝" w:eastAsia="ＭＳ 明朝" w:hAnsi="ＭＳ 明朝"/>
          <w:color w:val="000000" w:themeColor="text1"/>
          <w:sz w:val="22"/>
          <w:szCs w:val="22"/>
        </w:rPr>
        <w:t xml:space="preserve"> </w:t>
      </w:r>
      <w:r w:rsidRPr="001B5FE2">
        <w:rPr>
          <w:rFonts w:ascii="ＭＳ 明朝" w:eastAsia="ＭＳ 明朝" w:hAnsi="ＭＳ 明朝"/>
          <w:color w:val="000000" w:themeColor="text1"/>
          <w:sz w:val="22"/>
          <w:szCs w:val="22"/>
          <w:vertAlign w:val="superscript"/>
        </w:rPr>
        <w:t>2</w:t>
      </w:r>
      <w:r>
        <w:rPr>
          <w:rFonts w:ascii="ＭＳ 明朝" w:eastAsia="ＭＳ 明朝" w:hAnsi="ＭＳ 明朝"/>
          <w:color w:val="000000" w:themeColor="text1"/>
          <w:sz w:val="22"/>
          <w:szCs w:val="22"/>
        </w:rPr>
        <w:t>Tokyo</w:t>
      </w:r>
      <w:r w:rsidRPr="001B5FE2">
        <w:rPr>
          <w:rFonts w:ascii="ＭＳ 明朝" w:eastAsia="ＭＳ 明朝" w:hAnsi="ＭＳ 明朝"/>
          <w:color w:val="000000" w:themeColor="text1"/>
          <w:sz w:val="22"/>
          <w:szCs w:val="22"/>
        </w:rPr>
        <w:t xml:space="preserve">, </w:t>
      </w:r>
      <w:r w:rsidRPr="0001016B">
        <w:rPr>
          <w:rFonts w:ascii="ＭＳ 明朝" w:eastAsia="ＭＳ 明朝" w:hAnsi="ＭＳ 明朝"/>
          <w:color w:val="000000" w:themeColor="text1"/>
          <w:sz w:val="22"/>
          <w:szCs w:val="22"/>
          <w:vertAlign w:val="superscript"/>
        </w:rPr>
        <w:t>3</w:t>
      </w:r>
      <w:r>
        <w:rPr>
          <w:rFonts w:ascii="ＭＳ 明朝" w:eastAsia="ＭＳ 明朝" w:hAnsi="ＭＳ 明朝"/>
          <w:color w:val="000000" w:themeColor="text1"/>
          <w:sz w:val="22"/>
          <w:szCs w:val="22"/>
        </w:rPr>
        <w:t xml:space="preserve">ASK, </w:t>
      </w:r>
      <w:r w:rsidRPr="0001016B">
        <w:rPr>
          <w:rFonts w:ascii="ＭＳ 明朝" w:eastAsia="ＭＳ 明朝" w:hAnsi="ＭＳ 明朝"/>
          <w:color w:val="000000" w:themeColor="text1"/>
          <w:sz w:val="22"/>
          <w:szCs w:val="22"/>
          <w:vertAlign w:val="superscript"/>
        </w:rPr>
        <w:t>4</w:t>
      </w:r>
      <w:r>
        <w:rPr>
          <w:rFonts w:ascii="ＭＳ 明朝" w:eastAsia="ＭＳ 明朝" w:hAnsi="ＭＳ 明朝"/>
          <w:color w:val="000000" w:themeColor="text1"/>
          <w:sz w:val="22"/>
          <w:szCs w:val="22"/>
        </w:rPr>
        <w:t xml:space="preserve">NUITM-KEMRI, </w:t>
      </w:r>
      <w:r w:rsidRPr="0001016B">
        <w:rPr>
          <w:rFonts w:ascii="ＭＳ 明朝" w:eastAsia="ＭＳ 明朝" w:hAnsi="ＭＳ 明朝"/>
          <w:color w:val="000000" w:themeColor="text1"/>
          <w:sz w:val="22"/>
          <w:szCs w:val="22"/>
          <w:vertAlign w:val="superscript"/>
        </w:rPr>
        <w:t>5</w:t>
      </w:r>
      <w:r>
        <w:rPr>
          <w:rFonts w:ascii="ＭＳ 明朝" w:eastAsia="ＭＳ 明朝" w:hAnsi="ＭＳ 明朝"/>
          <w:color w:val="000000" w:themeColor="text1"/>
          <w:sz w:val="22"/>
          <w:szCs w:val="22"/>
        </w:rPr>
        <w:t>Maseno Univ.</w:t>
      </w:r>
      <w:r w:rsidRPr="001B5FE2">
        <w:rPr>
          <w:rFonts w:ascii="ＭＳ 明朝" w:eastAsia="ＭＳ 明朝" w:hAnsi="ＭＳ 明朝" w:hint="eastAsia"/>
          <w:color w:val="000000" w:themeColor="text1"/>
          <w:sz w:val="22"/>
          <w:szCs w:val="22"/>
        </w:rPr>
        <w:t>）</w:t>
      </w:r>
    </w:p>
    <w:p w14:paraId="3D7BC1A6" w14:textId="236ABDA5" w:rsidR="0001016B" w:rsidRDefault="0001016B" w:rsidP="0001016B">
      <w:pPr>
        <w:widowControl/>
        <w:rPr>
          <w:rFonts w:ascii="ＭＳ 明朝" w:eastAsia="ＭＳ 明朝" w:hAnsi="ＭＳ 明朝"/>
          <w:sz w:val="22"/>
          <w:szCs w:val="22"/>
        </w:rPr>
      </w:pPr>
    </w:p>
    <w:p w14:paraId="50FA3AFB" w14:textId="5927D719" w:rsidR="0001016B" w:rsidRDefault="00455D26" w:rsidP="00F67A3A">
      <w:pPr>
        <w:widowControl/>
        <w:rPr>
          <w:rFonts w:ascii="ＭＳ 明朝" w:eastAsia="ＭＳ 明朝" w:hAnsi="ＭＳ 明朝"/>
          <w:sz w:val="22"/>
          <w:szCs w:val="22"/>
        </w:rPr>
      </w:pPr>
      <w:r w:rsidRPr="00FE00D5">
        <w:rPr>
          <w:rFonts w:ascii="ＭＳ 明朝" w:eastAsia="ＭＳ 明朝" w:hAnsi="ＭＳ 明朝"/>
          <w:b/>
          <w:bCs/>
          <w:noProof/>
          <w:sz w:val="22"/>
          <w:szCs w:val="22"/>
        </w:rPr>
        <mc:AlternateContent>
          <mc:Choice Requires="wps">
            <w:drawing>
              <wp:anchor distT="45720" distB="45720" distL="114300" distR="114300" simplePos="0" relativeHeight="251659264" behindDoc="0" locked="0" layoutInCell="1" allowOverlap="1" wp14:anchorId="4E17360A" wp14:editId="2AE302A7">
                <wp:simplePos x="0" y="0"/>
                <wp:positionH relativeFrom="column">
                  <wp:posOffset>504825</wp:posOffset>
                </wp:positionH>
                <wp:positionV relativeFrom="paragraph">
                  <wp:posOffset>465092</wp:posOffset>
                </wp:positionV>
                <wp:extent cx="5405324" cy="1809750"/>
                <wp:effectExtent l="0" t="0" r="1778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324" cy="1809750"/>
                        </a:xfrm>
                        <a:prstGeom prst="rect">
                          <a:avLst/>
                        </a:prstGeom>
                        <a:solidFill>
                          <a:srgbClr val="FFFF00"/>
                        </a:solidFill>
                        <a:ln w="9525">
                          <a:solidFill>
                            <a:srgbClr val="000000"/>
                          </a:solidFill>
                          <a:miter lim="800000"/>
                          <a:headEnd/>
                          <a:tailEnd/>
                        </a:ln>
                      </wps:spPr>
                      <wps:txbx>
                        <w:txbxContent>
                          <w:p w14:paraId="327021F0" w14:textId="77777777" w:rsidR="00455D26" w:rsidRPr="00275F1C" w:rsidRDefault="00455D26" w:rsidP="00455D26">
                            <w:pPr>
                              <w:rPr>
                                <w:rFonts w:ascii="HGP創英角ｺﾞｼｯｸUB" w:eastAsia="HGP創英角ｺﾞｼｯｸUB" w:hAnsi="HGP創英角ｺﾞｼｯｸUB"/>
                                <w:b/>
                                <w:bCs/>
                                <w:sz w:val="28"/>
                                <w:szCs w:val="28"/>
                                <w:u w:val="single"/>
                              </w:rPr>
                            </w:pPr>
                            <w:r w:rsidRPr="00275F1C">
                              <w:rPr>
                                <w:rFonts w:ascii="HGP創英角ｺﾞｼｯｸUB" w:eastAsia="HGP創英角ｺﾞｼｯｸUB" w:hAnsi="HGP創英角ｺﾞｼｯｸUB" w:hint="eastAsia"/>
                                <w:b/>
                                <w:bCs/>
                                <w:sz w:val="28"/>
                                <w:szCs w:val="28"/>
                                <w:u w:val="single"/>
                              </w:rPr>
                              <w:t>このページは記載例です。</w:t>
                            </w:r>
                            <w:r>
                              <w:rPr>
                                <w:rFonts w:ascii="HGP創英角ｺﾞｼｯｸUB" w:eastAsia="HGP創英角ｺﾞｼｯｸUB" w:hAnsi="HGP創英角ｺﾞｼｯｸUB" w:hint="eastAsia"/>
                                <w:b/>
                                <w:bCs/>
                                <w:sz w:val="28"/>
                                <w:szCs w:val="28"/>
                                <w:u w:val="single"/>
                              </w:rPr>
                              <w:t xml:space="preserve"> </w:t>
                            </w:r>
                            <w:r w:rsidRPr="00275F1C">
                              <w:rPr>
                                <w:rFonts w:ascii="HGP創英角ｺﾞｼｯｸUB" w:eastAsia="HGP創英角ｺﾞｼｯｸUB" w:hAnsi="HGP創英角ｺﾞｼｯｸUB" w:hint="eastAsia"/>
                                <w:b/>
                                <w:bCs/>
                                <w:sz w:val="28"/>
                                <w:szCs w:val="28"/>
                                <w:u w:val="single"/>
                              </w:rPr>
                              <w:t>この</w:t>
                            </w:r>
                            <w:r w:rsidRPr="00275F1C">
                              <w:rPr>
                                <w:rFonts w:ascii="HGP創英角ｺﾞｼｯｸUB" w:eastAsia="HGP創英角ｺﾞｼｯｸUB" w:hAnsi="HGP創英角ｺﾞｼｯｸUB"/>
                                <w:b/>
                                <w:bCs/>
                                <w:sz w:val="28"/>
                                <w:szCs w:val="28"/>
                                <w:u w:val="single"/>
                              </w:rPr>
                              <w:t>フォーマット</w:t>
                            </w:r>
                            <w:r w:rsidRPr="00275F1C">
                              <w:rPr>
                                <w:rFonts w:ascii="HGP創英角ｺﾞｼｯｸUB" w:eastAsia="HGP創英角ｺﾞｼｯｸUB" w:hAnsi="HGP創英角ｺﾞｼｯｸUB" w:hint="eastAsia"/>
                                <w:b/>
                                <w:bCs/>
                                <w:sz w:val="28"/>
                                <w:szCs w:val="28"/>
                                <w:u w:val="single"/>
                              </w:rPr>
                              <w:t>に従い、ご自身の講演要旨は次ページに記載をお願いいたします。</w:t>
                            </w:r>
                          </w:p>
                          <w:p w14:paraId="12D2BE5F" w14:textId="77777777" w:rsidR="00455D26" w:rsidRDefault="00455D26" w:rsidP="00455D26">
                            <w:pPr>
                              <w:pStyle w:val="af0"/>
                              <w:numPr>
                                <w:ilvl w:val="0"/>
                                <w:numId w:val="1"/>
                              </w:numPr>
                              <w:ind w:leftChars="0"/>
                              <w:rPr>
                                <w:rFonts w:asciiTheme="majorEastAsia" w:eastAsiaTheme="majorEastAsia" w:hAnsiTheme="majorEastAsia"/>
                                <w:b/>
                                <w:bCs/>
                              </w:rPr>
                            </w:pPr>
                            <w:r w:rsidRPr="00275F1C">
                              <w:rPr>
                                <w:rFonts w:asciiTheme="majorEastAsia" w:eastAsiaTheme="majorEastAsia" w:hAnsiTheme="majorEastAsia" w:hint="eastAsia"/>
                                <w:b/>
                                <w:bCs/>
                              </w:rPr>
                              <w:t>フォントは</w:t>
                            </w:r>
                            <w:r w:rsidRPr="00275F1C">
                              <w:rPr>
                                <w:rFonts w:asciiTheme="majorEastAsia" w:eastAsiaTheme="majorEastAsia" w:hAnsiTheme="majorEastAsia"/>
                                <w:b/>
                                <w:bCs/>
                              </w:rPr>
                              <w:t>MS明朝11ptで、このフォーマットの1ページに収まるようにお願いします。</w:t>
                            </w:r>
                          </w:p>
                          <w:p w14:paraId="39DDEF3F" w14:textId="77777777" w:rsidR="00455D26" w:rsidRPr="00275F1C" w:rsidRDefault="00455D26" w:rsidP="00455D26">
                            <w:pPr>
                              <w:pStyle w:val="af0"/>
                              <w:numPr>
                                <w:ilvl w:val="0"/>
                                <w:numId w:val="1"/>
                              </w:numPr>
                              <w:ind w:leftChars="0"/>
                              <w:rPr>
                                <w:rFonts w:asciiTheme="majorEastAsia" w:eastAsiaTheme="majorEastAsia" w:hAnsiTheme="majorEastAsia"/>
                                <w:b/>
                                <w:bCs/>
                              </w:rPr>
                            </w:pPr>
                            <w:r>
                              <w:rPr>
                                <w:rFonts w:asciiTheme="majorEastAsia" w:eastAsiaTheme="majorEastAsia" w:hAnsiTheme="majorEastAsia" w:hint="eastAsia"/>
                                <w:b/>
                                <w:bCs/>
                              </w:rPr>
                              <w:t>要旨のファイル名は、【お名前・ご所属】としてください。</w:t>
                            </w:r>
                          </w:p>
                          <w:p w14:paraId="12300839" w14:textId="77777777" w:rsidR="00455D26" w:rsidRPr="00275F1C" w:rsidRDefault="00455D26" w:rsidP="00455D26">
                            <w:pPr>
                              <w:pStyle w:val="af0"/>
                              <w:numPr>
                                <w:ilvl w:val="0"/>
                                <w:numId w:val="1"/>
                              </w:numPr>
                              <w:ind w:leftChars="0"/>
                              <w:rPr>
                                <w:rFonts w:asciiTheme="majorEastAsia" w:eastAsiaTheme="majorEastAsia" w:hAnsiTheme="majorEastAsia"/>
                                <w:b/>
                                <w:bCs/>
                              </w:rPr>
                            </w:pPr>
                            <w:r w:rsidRPr="00275F1C">
                              <w:rPr>
                                <w:rFonts w:asciiTheme="majorEastAsia" w:eastAsiaTheme="majorEastAsia" w:hAnsiTheme="majorEastAsia" w:hint="eastAsia"/>
                                <w:b/>
                                <w:bCs/>
                              </w:rPr>
                              <w:t>共同発表</w:t>
                            </w:r>
                            <w:r>
                              <w:rPr>
                                <w:rFonts w:asciiTheme="majorEastAsia" w:eastAsiaTheme="majorEastAsia" w:hAnsiTheme="majorEastAsia" w:hint="eastAsia"/>
                                <w:b/>
                                <w:bCs/>
                              </w:rPr>
                              <w:t>者</w:t>
                            </w:r>
                            <w:r w:rsidRPr="00275F1C">
                              <w:rPr>
                                <w:rFonts w:asciiTheme="majorEastAsia" w:eastAsiaTheme="majorEastAsia" w:hAnsiTheme="majorEastAsia" w:hint="eastAsia"/>
                                <w:b/>
                                <w:bCs/>
                              </w:rPr>
                              <w:t>が多い</w:t>
                            </w:r>
                            <w:r>
                              <w:rPr>
                                <w:rFonts w:asciiTheme="majorEastAsia" w:eastAsiaTheme="majorEastAsia" w:hAnsiTheme="majorEastAsia" w:hint="eastAsia"/>
                                <w:b/>
                                <w:bCs/>
                              </w:rPr>
                              <w:t>等の理由</w:t>
                            </w:r>
                            <w:r w:rsidRPr="00275F1C">
                              <w:rPr>
                                <w:rFonts w:asciiTheme="majorEastAsia" w:eastAsiaTheme="majorEastAsia" w:hAnsiTheme="majorEastAsia" w:hint="eastAsia"/>
                                <w:b/>
                                <w:bCs/>
                              </w:rPr>
                              <w:t>で</w:t>
                            </w:r>
                            <w:r w:rsidRPr="00275F1C">
                              <w:rPr>
                                <w:rFonts w:asciiTheme="majorEastAsia" w:eastAsiaTheme="majorEastAsia" w:hAnsiTheme="majorEastAsia"/>
                                <w:b/>
                                <w:bCs/>
                              </w:rPr>
                              <w:t>1ページに収まらない場合は、</w:t>
                            </w:r>
                            <w:r>
                              <w:rPr>
                                <w:rFonts w:asciiTheme="majorEastAsia" w:eastAsiaTheme="majorEastAsia" w:hAnsiTheme="majorEastAsia" w:hint="eastAsia"/>
                                <w:b/>
                                <w:bCs/>
                              </w:rPr>
                              <w:t>別途</w:t>
                            </w:r>
                            <w:r w:rsidRPr="00275F1C">
                              <w:rPr>
                                <w:rFonts w:asciiTheme="majorEastAsia" w:eastAsiaTheme="majorEastAsia" w:hAnsiTheme="majorEastAsia"/>
                                <w:b/>
                                <w:bCs/>
                              </w:rPr>
                              <w:t>大会事務局にご相談ください。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7360A" id="_x0000_t202" coordsize="21600,21600" o:spt="202" path="m,l,21600r21600,l21600,xe">
                <v:stroke joinstyle="miter"/>
                <v:path gradientshapeok="t" o:connecttype="rect"/>
              </v:shapetype>
              <v:shape id="テキスト ボックス 2" o:spid="_x0000_s1026" type="#_x0000_t202" style="position:absolute;left:0;text-align:left;margin-left:39.75pt;margin-top:36.6pt;width:425.6pt;height:1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" fillcolor="yellow">
                <v:textbox>
                  <w:txbxContent>
                    <w:p w14:paraId="327021F0" w14:textId="77777777" w:rsidR="00455D26" w:rsidRPr="00275F1C" w:rsidRDefault="00455D26" w:rsidP="00455D26">
                      <w:pPr>
                        <w:rPr>
                          <w:rFonts w:ascii="HGP創英角ｺﾞｼｯｸUB" w:eastAsia="HGP創英角ｺﾞｼｯｸUB" w:hAnsi="HGP創英角ｺﾞｼｯｸUB"/>
                          <w:b/>
                          <w:bCs/>
                          <w:sz w:val="28"/>
                          <w:szCs w:val="28"/>
                          <w:u w:val="single"/>
                        </w:rPr>
                      </w:pPr>
                      <w:r w:rsidRPr="00275F1C">
                        <w:rPr>
                          <w:rFonts w:ascii="HGP創英角ｺﾞｼｯｸUB" w:eastAsia="HGP創英角ｺﾞｼｯｸUB" w:hAnsi="HGP創英角ｺﾞｼｯｸUB" w:hint="eastAsia"/>
                          <w:b/>
                          <w:bCs/>
                          <w:sz w:val="28"/>
                          <w:szCs w:val="28"/>
                          <w:u w:val="single"/>
                        </w:rPr>
                        <w:t>このページは記載例です。</w:t>
                      </w:r>
                      <w:r>
                        <w:rPr>
                          <w:rFonts w:ascii="HGP創英角ｺﾞｼｯｸUB" w:eastAsia="HGP創英角ｺﾞｼｯｸUB" w:hAnsi="HGP創英角ｺﾞｼｯｸUB" w:hint="eastAsia"/>
                          <w:b/>
                          <w:bCs/>
                          <w:sz w:val="28"/>
                          <w:szCs w:val="28"/>
                          <w:u w:val="single"/>
                        </w:rPr>
                        <w:t xml:space="preserve"> </w:t>
                      </w:r>
                      <w:r w:rsidRPr="00275F1C">
                        <w:rPr>
                          <w:rFonts w:ascii="HGP創英角ｺﾞｼｯｸUB" w:eastAsia="HGP創英角ｺﾞｼｯｸUB" w:hAnsi="HGP創英角ｺﾞｼｯｸUB" w:hint="eastAsia"/>
                          <w:b/>
                          <w:bCs/>
                          <w:sz w:val="28"/>
                          <w:szCs w:val="28"/>
                          <w:u w:val="single"/>
                        </w:rPr>
                        <w:t>この</w:t>
                      </w:r>
                      <w:r w:rsidRPr="00275F1C">
                        <w:rPr>
                          <w:rFonts w:ascii="HGP創英角ｺﾞｼｯｸUB" w:eastAsia="HGP創英角ｺﾞｼｯｸUB" w:hAnsi="HGP創英角ｺﾞｼｯｸUB"/>
                          <w:b/>
                          <w:bCs/>
                          <w:sz w:val="28"/>
                          <w:szCs w:val="28"/>
                          <w:u w:val="single"/>
                        </w:rPr>
                        <w:t>フォーマット</w:t>
                      </w:r>
                      <w:r w:rsidRPr="00275F1C">
                        <w:rPr>
                          <w:rFonts w:ascii="HGP創英角ｺﾞｼｯｸUB" w:eastAsia="HGP創英角ｺﾞｼｯｸUB" w:hAnsi="HGP創英角ｺﾞｼｯｸUB" w:hint="eastAsia"/>
                          <w:b/>
                          <w:bCs/>
                          <w:sz w:val="28"/>
                          <w:szCs w:val="28"/>
                          <w:u w:val="single"/>
                        </w:rPr>
                        <w:t>に従い、ご自身の講演要旨は次ページに記載をお願いいたします。</w:t>
                      </w:r>
                    </w:p>
                    <w:p w14:paraId="12D2BE5F" w14:textId="77777777" w:rsidR="00455D26" w:rsidRDefault="00455D26" w:rsidP="00455D26">
                      <w:pPr>
                        <w:pStyle w:val="af0"/>
                        <w:numPr>
                          <w:ilvl w:val="0"/>
                          <w:numId w:val="1"/>
                        </w:numPr>
                        <w:ind w:leftChars="0"/>
                        <w:rPr>
                          <w:rFonts w:asciiTheme="majorEastAsia" w:eastAsiaTheme="majorEastAsia" w:hAnsiTheme="majorEastAsia"/>
                          <w:b/>
                          <w:bCs/>
                        </w:rPr>
                      </w:pPr>
                      <w:r w:rsidRPr="00275F1C">
                        <w:rPr>
                          <w:rFonts w:asciiTheme="majorEastAsia" w:eastAsiaTheme="majorEastAsia" w:hAnsiTheme="majorEastAsia" w:hint="eastAsia"/>
                          <w:b/>
                          <w:bCs/>
                        </w:rPr>
                        <w:t>フォントは</w:t>
                      </w:r>
                      <w:r w:rsidRPr="00275F1C">
                        <w:rPr>
                          <w:rFonts w:asciiTheme="majorEastAsia" w:eastAsiaTheme="majorEastAsia" w:hAnsiTheme="majorEastAsia"/>
                          <w:b/>
                          <w:bCs/>
                        </w:rPr>
                        <w:t>MS明朝11ptで、このフォーマットの1ページに収まるようにお願いします。</w:t>
                      </w:r>
                    </w:p>
                    <w:p w14:paraId="39DDEF3F" w14:textId="77777777" w:rsidR="00455D26" w:rsidRPr="00275F1C" w:rsidRDefault="00455D26" w:rsidP="00455D26">
                      <w:pPr>
                        <w:pStyle w:val="af0"/>
                        <w:numPr>
                          <w:ilvl w:val="0"/>
                          <w:numId w:val="1"/>
                        </w:numPr>
                        <w:ind w:leftChars="0"/>
                        <w:rPr>
                          <w:rFonts w:asciiTheme="majorEastAsia" w:eastAsiaTheme="majorEastAsia" w:hAnsiTheme="majorEastAsia"/>
                          <w:b/>
                          <w:bCs/>
                        </w:rPr>
                      </w:pPr>
                      <w:r>
                        <w:rPr>
                          <w:rFonts w:asciiTheme="majorEastAsia" w:eastAsiaTheme="majorEastAsia" w:hAnsiTheme="majorEastAsia" w:hint="eastAsia"/>
                          <w:b/>
                          <w:bCs/>
                        </w:rPr>
                        <w:t>要旨のファイル名は、【お名前・ご所属】としてください。</w:t>
                      </w:r>
                    </w:p>
                    <w:p w14:paraId="12300839" w14:textId="77777777" w:rsidR="00455D26" w:rsidRPr="00275F1C" w:rsidRDefault="00455D26" w:rsidP="00455D26">
                      <w:pPr>
                        <w:pStyle w:val="af0"/>
                        <w:numPr>
                          <w:ilvl w:val="0"/>
                          <w:numId w:val="1"/>
                        </w:numPr>
                        <w:ind w:leftChars="0"/>
                        <w:rPr>
                          <w:rFonts w:asciiTheme="majorEastAsia" w:eastAsiaTheme="majorEastAsia" w:hAnsiTheme="majorEastAsia"/>
                          <w:b/>
                          <w:bCs/>
                        </w:rPr>
                      </w:pPr>
                      <w:r w:rsidRPr="00275F1C">
                        <w:rPr>
                          <w:rFonts w:asciiTheme="majorEastAsia" w:eastAsiaTheme="majorEastAsia" w:hAnsiTheme="majorEastAsia" w:hint="eastAsia"/>
                          <w:b/>
                          <w:bCs/>
                        </w:rPr>
                        <w:t>共同発表</w:t>
                      </w:r>
                      <w:r>
                        <w:rPr>
                          <w:rFonts w:asciiTheme="majorEastAsia" w:eastAsiaTheme="majorEastAsia" w:hAnsiTheme="majorEastAsia" w:hint="eastAsia"/>
                          <w:b/>
                          <w:bCs/>
                        </w:rPr>
                        <w:t>者</w:t>
                      </w:r>
                      <w:r w:rsidRPr="00275F1C">
                        <w:rPr>
                          <w:rFonts w:asciiTheme="majorEastAsia" w:eastAsiaTheme="majorEastAsia" w:hAnsiTheme="majorEastAsia" w:hint="eastAsia"/>
                          <w:b/>
                          <w:bCs/>
                        </w:rPr>
                        <w:t>が多い</w:t>
                      </w:r>
                      <w:r>
                        <w:rPr>
                          <w:rFonts w:asciiTheme="majorEastAsia" w:eastAsiaTheme="majorEastAsia" w:hAnsiTheme="majorEastAsia" w:hint="eastAsia"/>
                          <w:b/>
                          <w:bCs/>
                        </w:rPr>
                        <w:t>等の理由</w:t>
                      </w:r>
                      <w:r w:rsidRPr="00275F1C">
                        <w:rPr>
                          <w:rFonts w:asciiTheme="majorEastAsia" w:eastAsiaTheme="majorEastAsia" w:hAnsiTheme="majorEastAsia" w:hint="eastAsia"/>
                          <w:b/>
                          <w:bCs/>
                        </w:rPr>
                        <w:t>で</w:t>
                      </w:r>
                      <w:r w:rsidRPr="00275F1C">
                        <w:rPr>
                          <w:rFonts w:asciiTheme="majorEastAsia" w:eastAsiaTheme="majorEastAsia" w:hAnsiTheme="majorEastAsia"/>
                          <w:b/>
                          <w:bCs/>
                        </w:rPr>
                        <w:t>1ページに収まらない場合は、</w:t>
                      </w:r>
                      <w:r>
                        <w:rPr>
                          <w:rFonts w:asciiTheme="majorEastAsia" w:eastAsiaTheme="majorEastAsia" w:hAnsiTheme="majorEastAsia" w:hint="eastAsia"/>
                          <w:b/>
                          <w:bCs/>
                        </w:rPr>
                        <w:t>別途</w:t>
                      </w:r>
                      <w:r w:rsidRPr="00275F1C">
                        <w:rPr>
                          <w:rFonts w:asciiTheme="majorEastAsia" w:eastAsiaTheme="majorEastAsia" w:hAnsiTheme="majorEastAsia"/>
                          <w:b/>
                          <w:bCs/>
                        </w:rPr>
                        <w:t>大会事務局にご相談ください。</w:t>
                      </w:r>
                    </w:p>
                  </w:txbxContent>
                </v:textbox>
              </v:shape>
            </w:pict>
          </mc:Fallback>
        </mc:AlternateContent>
      </w:r>
      <w:r w:rsidR="000C694F">
        <w:rPr>
          <w:rFonts w:ascii="ＭＳ 明朝" w:eastAsia="ＭＳ 明朝" w:hAnsi="ＭＳ 明朝" w:hint="eastAsia"/>
          <w:sz w:val="22"/>
          <w:szCs w:val="22"/>
        </w:rPr>
        <w:t xml:space="preserve">　</w:t>
      </w:r>
      <w:r w:rsidR="00D114FF">
        <w:rPr>
          <w:rFonts w:ascii="ＭＳ 明朝" w:eastAsia="ＭＳ 明朝" w:hAnsi="ＭＳ 明朝" w:hint="eastAsia"/>
          <w:sz w:val="22"/>
          <w:szCs w:val="22"/>
        </w:rPr>
        <w:t>マンソン住血吸虫の中間宿主である</w:t>
      </w:r>
      <w:r w:rsidR="00D114FF" w:rsidRPr="00843CFD">
        <w:rPr>
          <w:rFonts w:ascii="ＭＳ 明朝" w:eastAsia="ＭＳ 明朝" w:hAnsi="ＭＳ 明朝"/>
          <w:i/>
          <w:iCs/>
          <w:sz w:val="22"/>
          <w:szCs w:val="22"/>
        </w:rPr>
        <w:t>Biomphalaria</w:t>
      </w:r>
      <w:r w:rsidR="00D114FF">
        <w:rPr>
          <w:rFonts w:ascii="ＭＳ 明朝" w:eastAsia="ＭＳ 明朝" w:hAnsi="ＭＳ 明朝" w:hint="eastAsia"/>
          <w:sz w:val="22"/>
          <w:szCs w:val="22"/>
        </w:rPr>
        <w:t>属の貝のコントロールは感染症対策としても有効であり、そのため貝の感染動態を理解することは重要である。</w:t>
      </w:r>
      <w:r w:rsidR="00F95FC6">
        <w:rPr>
          <w:rFonts w:ascii="ＭＳ 明朝" w:eastAsia="ＭＳ 明朝" w:hAnsi="ＭＳ 明朝"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FD6B77F" w14:textId="0299964E" w:rsidR="00F95FC6" w:rsidRPr="00472F7E" w:rsidRDefault="00F95FC6" w:rsidP="00F67A3A">
      <w:pPr>
        <w:widowControl/>
        <w:rPr>
          <w:rFonts w:ascii="ＭＳ 明朝" w:eastAsia="ＭＳ 明朝" w:hAnsi="ＭＳ 明朝" w:hint="eastAsia"/>
          <w:sz w:val="22"/>
          <w:szCs w:val="22"/>
        </w:rPr>
      </w:pPr>
    </w:p>
    <w:sectPr w:rsidR="00F95FC6" w:rsidRPr="00472F7E" w:rsidSect="005F1F66">
      <w:pgSz w:w="11900" w:h="8400" w:orient="landscape"/>
      <w:pgMar w:top="1134" w:right="851" w:bottom="567" w:left="851" w:header="851" w:footer="992" w:gutter="0"/>
      <w:cols w:space="425"/>
      <w:docGrid w:linePitch="40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3D1E6" w14:textId="77777777" w:rsidR="005D7F34" w:rsidRDefault="005D7F34" w:rsidP="003950B7">
      <w:r>
        <w:separator/>
      </w:r>
    </w:p>
  </w:endnote>
  <w:endnote w:type="continuationSeparator" w:id="0">
    <w:p w14:paraId="7EC086FB" w14:textId="77777777" w:rsidR="005D7F34" w:rsidRDefault="005D7F34" w:rsidP="0039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9D45B" w14:textId="77777777" w:rsidR="005D7F34" w:rsidRDefault="005D7F34" w:rsidP="003950B7">
      <w:r>
        <w:separator/>
      </w:r>
    </w:p>
  </w:footnote>
  <w:footnote w:type="continuationSeparator" w:id="0">
    <w:p w14:paraId="0184B381" w14:textId="77777777" w:rsidR="005D7F34" w:rsidRDefault="005D7F34" w:rsidP="0039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2500A1"/>
    <w:multiLevelType w:val="hybridMultilevel"/>
    <w:tmpl w:val="168201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277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zA3MDIxNzIzNzJQ0lEKTi0uzszPAykwrAUAvGgqCCwAAAA="/>
  </w:docVars>
  <w:rsids>
    <w:rsidRoot w:val="00DE1B68"/>
    <w:rsid w:val="0001016B"/>
    <w:rsid w:val="000B46AF"/>
    <w:rsid w:val="000C694F"/>
    <w:rsid w:val="000D39EE"/>
    <w:rsid w:val="000D46A7"/>
    <w:rsid w:val="001063EA"/>
    <w:rsid w:val="00114B73"/>
    <w:rsid w:val="00115B57"/>
    <w:rsid w:val="0013013A"/>
    <w:rsid w:val="001524C8"/>
    <w:rsid w:val="00197C49"/>
    <w:rsid w:val="001B5FE2"/>
    <w:rsid w:val="00255F30"/>
    <w:rsid w:val="00275F1C"/>
    <w:rsid w:val="00291D44"/>
    <w:rsid w:val="00292286"/>
    <w:rsid w:val="002B3E51"/>
    <w:rsid w:val="002E1870"/>
    <w:rsid w:val="002E7564"/>
    <w:rsid w:val="00390688"/>
    <w:rsid w:val="003950B7"/>
    <w:rsid w:val="003F014E"/>
    <w:rsid w:val="003F64A3"/>
    <w:rsid w:val="0040744C"/>
    <w:rsid w:val="00445ABC"/>
    <w:rsid w:val="00453F86"/>
    <w:rsid w:val="00455D26"/>
    <w:rsid w:val="00467950"/>
    <w:rsid w:val="00472F7E"/>
    <w:rsid w:val="004A32FF"/>
    <w:rsid w:val="00524418"/>
    <w:rsid w:val="005336CC"/>
    <w:rsid w:val="0057034B"/>
    <w:rsid w:val="005D7F34"/>
    <w:rsid w:val="005E2027"/>
    <w:rsid w:val="005E3B8F"/>
    <w:rsid w:val="005F1F66"/>
    <w:rsid w:val="006C4A3B"/>
    <w:rsid w:val="006D71D9"/>
    <w:rsid w:val="0070366E"/>
    <w:rsid w:val="0073154A"/>
    <w:rsid w:val="00794592"/>
    <w:rsid w:val="007B1A72"/>
    <w:rsid w:val="007C1196"/>
    <w:rsid w:val="008048CC"/>
    <w:rsid w:val="008F319E"/>
    <w:rsid w:val="008F6D09"/>
    <w:rsid w:val="00905FED"/>
    <w:rsid w:val="009410B4"/>
    <w:rsid w:val="009413E7"/>
    <w:rsid w:val="00A07A45"/>
    <w:rsid w:val="00A50A3A"/>
    <w:rsid w:val="00A973D0"/>
    <w:rsid w:val="00AA3C21"/>
    <w:rsid w:val="00AA6E81"/>
    <w:rsid w:val="00AC730D"/>
    <w:rsid w:val="00B50279"/>
    <w:rsid w:val="00B57E48"/>
    <w:rsid w:val="00BE17C9"/>
    <w:rsid w:val="00BE5A61"/>
    <w:rsid w:val="00C30FD8"/>
    <w:rsid w:val="00CB526D"/>
    <w:rsid w:val="00CC3C7D"/>
    <w:rsid w:val="00CE6BC0"/>
    <w:rsid w:val="00CE7EDD"/>
    <w:rsid w:val="00D114FF"/>
    <w:rsid w:val="00D52C7A"/>
    <w:rsid w:val="00D97F33"/>
    <w:rsid w:val="00DC377C"/>
    <w:rsid w:val="00DC5830"/>
    <w:rsid w:val="00DE1B68"/>
    <w:rsid w:val="00E216B1"/>
    <w:rsid w:val="00E53D5F"/>
    <w:rsid w:val="00F557AB"/>
    <w:rsid w:val="00F67A3A"/>
    <w:rsid w:val="00F95FC6"/>
    <w:rsid w:val="00FB3570"/>
    <w:rsid w:val="00FB7A7B"/>
    <w:rsid w:val="00FD4ED2"/>
    <w:rsid w:val="00FE0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AC25F"/>
  <w14:defaultImageDpi w14:val="32767"/>
  <w15:chartTrackingRefBased/>
  <w15:docId w15:val="{C870C81A-48BD-0747-AF96-E7C509F9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3B8F"/>
    <w:rPr>
      <w:sz w:val="18"/>
      <w:szCs w:val="18"/>
    </w:rPr>
  </w:style>
  <w:style w:type="paragraph" w:styleId="a4">
    <w:name w:val="annotation text"/>
    <w:basedOn w:val="a"/>
    <w:link w:val="a5"/>
    <w:uiPriority w:val="99"/>
    <w:semiHidden/>
    <w:unhideWhenUsed/>
    <w:rsid w:val="005E3B8F"/>
    <w:pPr>
      <w:jc w:val="left"/>
    </w:pPr>
  </w:style>
  <w:style w:type="character" w:customStyle="1" w:styleId="a5">
    <w:name w:val="コメント文字列 (文字)"/>
    <w:basedOn w:val="a0"/>
    <w:link w:val="a4"/>
    <w:uiPriority w:val="99"/>
    <w:semiHidden/>
    <w:rsid w:val="005E3B8F"/>
  </w:style>
  <w:style w:type="paragraph" w:styleId="a6">
    <w:name w:val="annotation subject"/>
    <w:basedOn w:val="a4"/>
    <w:next w:val="a4"/>
    <w:link w:val="a7"/>
    <w:uiPriority w:val="99"/>
    <w:semiHidden/>
    <w:unhideWhenUsed/>
    <w:rsid w:val="005E3B8F"/>
    <w:rPr>
      <w:b/>
      <w:bCs/>
    </w:rPr>
  </w:style>
  <w:style w:type="character" w:customStyle="1" w:styleId="a7">
    <w:name w:val="コメント内容 (文字)"/>
    <w:basedOn w:val="a5"/>
    <w:link w:val="a6"/>
    <w:uiPriority w:val="99"/>
    <w:semiHidden/>
    <w:rsid w:val="005E3B8F"/>
    <w:rPr>
      <w:b/>
      <w:bCs/>
    </w:rPr>
  </w:style>
  <w:style w:type="paragraph" w:styleId="a8">
    <w:name w:val="Balloon Text"/>
    <w:basedOn w:val="a"/>
    <w:link w:val="a9"/>
    <w:uiPriority w:val="99"/>
    <w:semiHidden/>
    <w:unhideWhenUsed/>
    <w:rsid w:val="005E3B8F"/>
    <w:rPr>
      <w:rFonts w:ascii="ＭＳ 明朝" w:eastAsia="ＭＳ 明朝"/>
      <w:sz w:val="18"/>
      <w:szCs w:val="18"/>
    </w:rPr>
  </w:style>
  <w:style w:type="character" w:customStyle="1" w:styleId="a9">
    <w:name w:val="吹き出し (文字)"/>
    <w:basedOn w:val="a0"/>
    <w:link w:val="a8"/>
    <w:uiPriority w:val="99"/>
    <w:semiHidden/>
    <w:rsid w:val="005E3B8F"/>
    <w:rPr>
      <w:rFonts w:ascii="ＭＳ 明朝" w:eastAsia="ＭＳ 明朝"/>
      <w:sz w:val="18"/>
      <w:szCs w:val="18"/>
    </w:rPr>
  </w:style>
  <w:style w:type="paragraph" w:styleId="aa">
    <w:name w:val="header"/>
    <w:basedOn w:val="a"/>
    <w:link w:val="ab"/>
    <w:uiPriority w:val="99"/>
    <w:unhideWhenUsed/>
    <w:rsid w:val="003950B7"/>
    <w:pPr>
      <w:tabs>
        <w:tab w:val="center" w:pos="4252"/>
        <w:tab w:val="right" w:pos="8504"/>
      </w:tabs>
      <w:snapToGrid w:val="0"/>
    </w:pPr>
  </w:style>
  <w:style w:type="character" w:customStyle="1" w:styleId="ab">
    <w:name w:val="ヘッダー (文字)"/>
    <w:basedOn w:val="a0"/>
    <w:link w:val="aa"/>
    <w:uiPriority w:val="99"/>
    <w:rsid w:val="003950B7"/>
  </w:style>
  <w:style w:type="paragraph" w:styleId="ac">
    <w:name w:val="footer"/>
    <w:basedOn w:val="a"/>
    <w:link w:val="ad"/>
    <w:uiPriority w:val="99"/>
    <w:unhideWhenUsed/>
    <w:rsid w:val="003950B7"/>
    <w:pPr>
      <w:tabs>
        <w:tab w:val="center" w:pos="4252"/>
        <w:tab w:val="right" w:pos="8504"/>
      </w:tabs>
      <w:snapToGrid w:val="0"/>
    </w:pPr>
  </w:style>
  <w:style w:type="character" w:customStyle="1" w:styleId="ad">
    <w:name w:val="フッター (文字)"/>
    <w:basedOn w:val="a0"/>
    <w:link w:val="ac"/>
    <w:uiPriority w:val="99"/>
    <w:rsid w:val="003950B7"/>
  </w:style>
  <w:style w:type="paragraph" w:styleId="ae">
    <w:name w:val="No Spacing"/>
    <w:link w:val="af"/>
    <w:uiPriority w:val="1"/>
    <w:qFormat/>
    <w:rsid w:val="00FE00D5"/>
    <w:rPr>
      <w:kern w:val="0"/>
      <w:sz w:val="22"/>
      <w:szCs w:val="22"/>
    </w:rPr>
  </w:style>
  <w:style w:type="character" w:customStyle="1" w:styleId="af">
    <w:name w:val="行間詰め (文字)"/>
    <w:basedOn w:val="a0"/>
    <w:link w:val="ae"/>
    <w:uiPriority w:val="1"/>
    <w:rsid w:val="00FE00D5"/>
    <w:rPr>
      <w:kern w:val="0"/>
      <w:sz w:val="22"/>
      <w:szCs w:val="22"/>
    </w:rPr>
  </w:style>
  <w:style w:type="paragraph" w:styleId="af0">
    <w:name w:val="List Paragraph"/>
    <w:basedOn w:val="a"/>
    <w:uiPriority w:val="34"/>
    <w:qFormat/>
    <w:rsid w:val="00275F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82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A97ED-AE86-5440-8587-F5AEC693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貴</dc:creator>
  <cp:keywords/>
  <dc:description/>
  <cp:lastModifiedBy>Microsoft Office User</cp:lastModifiedBy>
  <cp:revision>4</cp:revision>
  <cp:lastPrinted>2020-01-22T04:31:00Z</cp:lastPrinted>
  <dcterms:created xsi:type="dcterms:W3CDTF">2025-01-02T08:32:00Z</dcterms:created>
  <dcterms:modified xsi:type="dcterms:W3CDTF">2025-01-02T08:34:00Z</dcterms:modified>
</cp:coreProperties>
</file>